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B1" w:rsidRPr="00CC43B1" w:rsidRDefault="00CC43B1" w:rsidP="00CC43B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8733155</wp:posOffset>
            </wp:positionH>
            <wp:positionV relativeFrom="paragraph">
              <wp:posOffset>-612775</wp:posOffset>
            </wp:positionV>
            <wp:extent cx="689610" cy="979170"/>
            <wp:effectExtent l="19050" t="0" r="0" b="0"/>
            <wp:wrapSquare wrapText="bothSides"/>
            <wp:docPr id="4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papier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welkom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klasmuur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tekenen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pasfoto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schrijf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kleur</w:t>
      </w:r>
    </w:p>
    <w:p w:rsidR="00CC43B1" w:rsidRPr="00CC43B1" w:rsidRDefault="00FE52B4" w:rsidP="00CC43B1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8733155</wp:posOffset>
            </wp:positionH>
            <wp:positionV relativeFrom="paragraph">
              <wp:posOffset>195580</wp:posOffset>
            </wp:positionV>
            <wp:extent cx="685800" cy="979170"/>
            <wp:effectExtent l="19050" t="0" r="0" b="0"/>
            <wp:wrapSquare wrapText="bothSides"/>
            <wp:docPr id="6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060">
        <w:rPr>
          <w:b/>
          <w:sz w:val="24"/>
          <w:szCs w:val="24"/>
        </w:rPr>
        <w:tab/>
      </w:r>
    </w:p>
    <w:p w:rsidR="00D53060" w:rsidRPr="00CC43B1" w:rsidRDefault="00CC43B1" w:rsidP="00CC43B1">
      <w:pPr>
        <w:rPr>
          <w:sz w:val="24"/>
          <w:szCs w:val="24"/>
        </w:rPr>
      </w:pPr>
      <w:r>
        <w:rPr>
          <w:b/>
          <w:sz w:val="24"/>
          <w:szCs w:val="24"/>
        </w:rPr>
        <w:t>Welkom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‘</w:t>
      </w:r>
      <w:r w:rsidR="00D53060">
        <w:rPr>
          <w:sz w:val="24"/>
          <w:szCs w:val="24"/>
        </w:rPr>
        <w:t>Ja, dat is ook goed.</w:t>
      </w:r>
      <w:r>
        <w:rPr>
          <w:sz w:val="24"/>
          <w:szCs w:val="24"/>
        </w:rPr>
        <w:t>’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</w:p>
    <w:p w:rsidR="00CC43B1" w:rsidRDefault="00CC43B1" w:rsidP="00CC43B1">
      <w:pPr>
        <w:rPr>
          <w:sz w:val="24"/>
          <w:szCs w:val="24"/>
        </w:rPr>
      </w:pPr>
      <w:r>
        <w:rPr>
          <w:sz w:val="24"/>
          <w:szCs w:val="24"/>
        </w:rPr>
        <w:t xml:space="preserve">Juf </w:t>
      </w:r>
      <w:proofErr w:type="spellStart"/>
      <w:r>
        <w:rPr>
          <w:sz w:val="24"/>
          <w:szCs w:val="24"/>
        </w:rPr>
        <w:t>Lore</w:t>
      </w:r>
      <w:proofErr w:type="spellEnd"/>
      <w:r>
        <w:rPr>
          <w:sz w:val="24"/>
          <w:szCs w:val="24"/>
        </w:rPr>
        <w:t xml:space="preserve"> prikt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3060">
        <w:rPr>
          <w:sz w:val="24"/>
          <w:szCs w:val="24"/>
        </w:rPr>
        <w:t>‘En een mop?’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</w:p>
    <w:p w:rsidR="00CC43B1" w:rsidRDefault="00FE52B4" w:rsidP="00CC43B1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8733155</wp:posOffset>
            </wp:positionH>
            <wp:positionV relativeFrom="paragraph">
              <wp:posOffset>240030</wp:posOffset>
            </wp:positionV>
            <wp:extent cx="685800" cy="979170"/>
            <wp:effectExtent l="19050" t="0" r="0" b="0"/>
            <wp:wrapSquare wrapText="bothSides"/>
            <wp:docPr id="5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3B1">
        <w:rPr>
          <w:sz w:val="24"/>
          <w:szCs w:val="24"/>
        </w:rPr>
        <w:t>een groot vel papier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‘Een mop mag ook.’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</w:p>
    <w:p w:rsidR="00CC43B1" w:rsidRDefault="00CC43B1" w:rsidP="00CC43B1">
      <w:pPr>
        <w:rPr>
          <w:sz w:val="24"/>
          <w:szCs w:val="24"/>
        </w:rPr>
      </w:pPr>
      <w:r>
        <w:rPr>
          <w:sz w:val="24"/>
          <w:szCs w:val="24"/>
        </w:rPr>
        <w:t xml:space="preserve">aan de </w:t>
      </w:r>
      <w:proofErr w:type="spellStart"/>
      <w:r>
        <w:rPr>
          <w:sz w:val="24"/>
          <w:szCs w:val="24"/>
        </w:rPr>
        <w:t>klasmuur</w:t>
      </w:r>
      <w:proofErr w:type="spellEnd"/>
      <w:r>
        <w:rPr>
          <w:sz w:val="24"/>
          <w:szCs w:val="24"/>
        </w:rPr>
        <w:t>.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‘En als het blad vol is?’,</w:t>
      </w:r>
      <w:r w:rsidR="00D53060">
        <w:rPr>
          <w:sz w:val="24"/>
          <w:szCs w:val="24"/>
        </w:rPr>
        <w:tab/>
      </w:r>
    </w:p>
    <w:p w:rsidR="00CC43B1" w:rsidRDefault="00FE52B4" w:rsidP="00CC43B1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381000</wp:posOffset>
            </wp:positionV>
            <wp:extent cx="2462530" cy="2729865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3B1">
        <w:rPr>
          <w:sz w:val="24"/>
          <w:szCs w:val="24"/>
        </w:rPr>
        <w:t>‘Dat is nou jullie bord’, zegt ze.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 xml:space="preserve">zegt </w:t>
      </w:r>
      <w:proofErr w:type="spellStart"/>
      <w:r w:rsidR="00D53060">
        <w:rPr>
          <w:sz w:val="24"/>
          <w:szCs w:val="24"/>
        </w:rPr>
        <w:t>Flin</w:t>
      </w:r>
      <w:proofErr w:type="spellEnd"/>
      <w:r w:rsidR="00D53060">
        <w:rPr>
          <w:sz w:val="24"/>
          <w:szCs w:val="24"/>
        </w:rPr>
        <w:t>.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</w:p>
    <w:p w:rsidR="00CC43B1" w:rsidRDefault="00CC43B1" w:rsidP="00CC43B1">
      <w:pPr>
        <w:rPr>
          <w:sz w:val="24"/>
          <w:szCs w:val="24"/>
        </w:rPr>
      </w:pPr>
      <w:r>
        <w:rPr>
          <w:sz w:val="24"/>
          <w:szCs w:val="24"/>
        </w:rPr>
        <w:t>‘Hier schrijf je op.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‘Dan komt er een ander blad.’</w:t>
      </w:r>
    </w:p>
    <w:p w:rsidR="00CC43B1" w:rsidRDefault="00FE52B4" w:rsidP="00CC43B1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8733155</wp:posOffset>
            </wp:positionH>
            <wp:positionV relativeFrom="paragraph">
              <wp:posOffset>3810</wp:posOffset>
            </wp:positionV>
            <wp:extent cx="685800" cy="979170"/>
            <wp:effectExtent l="19050" t="0" r="0" b="0"/>
            <wp:wrapSquare wrapText="bothSides"/>
            <wp:docPr id="65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3B1">
        <w:rPr>
          <w:sz w:val="24"/>
          <w:szCs w:val="24"/>
        </w:rPr>
        <w:t xml:space="preserve">Je zet er dan 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‘</w:t>
      </w:r>
      <w:proofErr w:type="spellStart"/>
      <w:r w:rsidR="00D53060">
        <w:rPr>
          <w:sz w:val="24"/>
          <w:szCs w:val="24"/>
        </w:rPr>
        <w:t>Hee</w:t>
      </w:r>
      <w:proofErr w:type="spellEnd"/>
      <w:r w:rsidR="00D53060">
        <w:rPr>
          <w:sz w:val="24"/>
          <w:szCs w:val="24"/>
        </w:rPr>
        <w:t>, leuk zeg.’</w:t>
      </w:r>
    </w:p>
    <w:p w:rsidR="00CC43B1" w:rsidRDefault="00CC43B1" w:rsidP="00CC43B1">
      <w:pPr>
        <w:rPr>
          <w:sz w:val="24"/>
          <w:szCs w:val="24"/>
        </w:rPr>
      </w:pPr>
      <w:r>
        <w:rPr>
          <w:sz w:val="24"/>
          <w:szCs w:val="24"/>
        </w:rPr>
        <w:t>je naam ook onder.</w:t>
      </w:r>
    </w:p>
    <w:p w:rsidR="00CC43B1" w:rsidRDefault="00CC43B1" w:rsidP="00CC43B1">
      <w:pPr>
        <w:rPr>
          <w:sz w:val="24"/>
          <w:szCs w:val="24"/>
        </w:rPr>
      </w:pPr>
      <w:r>
        <w:rPr>
          <w:sz w:val="24"/>
          <w:szCs w:val="24"/>
        </w:rPr>
        <w:t>En er komt een pasfoto bij.’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‘Zo maken we een boek,</w:t>
      </w:r>
    </w:p>
    <w:p w:rsidR="00CC43B1" w:rsidRDefault="00FE52B4" w:rsidP="00CC43B1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8733155</wp:posOffset>
            </wp:positionH>
            <wp:positionV relativeFrom="paragraph">
              <wp:posOffset>26035</wp:posOffset>
            </wp:positionV>
            <wp:extent cx="685800" cy="979170"/>
            <wp:effectExtent l="19050" t="0" r="0" b="0"/>
            <wp:wrapSquare wrapText="bothSides"/>
            <wp:docPr id="7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3B1">
        <w:rPr>
          <w:sz w:val="24"/>
          <w:szCs w:val="24"/>
        </w:rPr>
        <w:t>‘Mag er ook een rijmpje op, juf?’,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elke week, elke maand…</w:t>
      </w:r>
    </w:p>
    <w:p w:rsidR="00CC43B1" w:rsidRDefault="00CC43B1" w:rsidP="00CC43B1">
      <w:pPr>
        <w:rPr>
          <w:sz w:val="24"/>
          <w:szCs w:val="24"/>
        </w:rPr>
      </w:pPr>
      <w:r>
        <w:rPr>
          <w:sz w:val="24"/>
          <w:szCs w:val="24"/>
        </w:rPr>
        <w:t xml:space="preserve">vraagt </w:t>
      </w:r>
      <w:proofErr w:type="spellStart"/>
      <w:r>
        <w:rPr>
          <w:sz w:val="24"/>
          <w:szCs w:val="24"/>
        </w:rPr>
        <w:t>Siebe</w:t>
      </w:r>
      <w:proofErr w:type="spellEnd"/>
      <w:r>
        <w:rPr>
          <w:sz w:val="24"/>
          <w:szCs w:val="24"/>
        </w:rPr>
        <w:t>.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het hele jaar door.’</w:t>
      </w:r>
    </w:p>
    <w:p w:rsidR="00CC43B1" w:rsidRDefault="00D53060" w:rsidP="00CC43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‘Mag er echt veel op, juf?’</w:t>
      </w:r>
    </w:p>
    <w:p w:rsidR="00CC43B1" w:rsidRDefault="00FE52B4" w:rsidP="00CC43B1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8733518</wp:posOffset>
            </wp:positionH>
            <wp:positionV relativeFrom="paragraph">
              <wp:posOffset>179070</wp:posOffset>
            </wp:positionV>
            <wp:extent cx="686344" cy="979714"/>
            <wp:effectExtent l="19050" t="0" r="0" b="0"/>
            <wp:wrapNone/>
            <wp:docPr id="8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44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3B1">
        <w:rPr>
          <w:sz w:val="24"/>
          <w:szCs w:val="24"/>
        </w:rPr>
        <w:t>‘Ja hoor, of teken wat.’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‘Ja hoor, wat je maar wil.</w:t>
      </w:r>
    </w:p>
    <w:p w:rsidR="00CC43B1" w:rsidRDefault="00CC43B1" w:rsidP="00CC43B1">
      <w:pPr>
        <w:rPr>
          <w:sz w:val="24"/>
          <w:szCs w:val="24"/>
        </w:rPr>
      </w:pPr>
      <w:r>
        <w:rPr>
          <w:sz w:val="24"/>
          <w:szCs w:val="24"/>
        </w:rPr>
        <w:t>‘Ik knip wat uit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Wat je het liefst eet.</w:t>
      </w:r>
    </w:p>
    <w:p w:rsidR="00CC43B1" w:rsidRPr="00CC43B1" w:rsidRDefault="00CC43B1" w:rsidP="00CC43B1">
      <w:pPr>
        <w:rPr>
          <w:sz w:val="24"/>
          <w:szCs w:val="24"/>
        </w:rPr>
      </w:pPr>
      <w:r>
        <w:rPr>
          <w:sz w:val="24"/>
          <w:szCs w:val="24"/>
        </w:rPr>
        <w:t>en plak het op.’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Welke kleur je graag ziet.</w:t>
      </w:r>
    </w:p>
    <w:p w:rsidR="00D53060" w:rsidRDefault="00AD0D88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-442595</wp:posOffset>
            </wp:positionV>
            <wp:extent cx="685800" cy="979170"/>
            <wp:effectExtent l="19050" t="0" r="0" b="0"/>
            <wp:wrapSquare wrapText="bothSides"/>
            <wp:docPr id="11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060" w:rsidRPr="00D53060">
        <w:rPr>
          <w:sz w:val="24"/>
          <w:szCs w:val="24"/>
        </w:rPr>
        <w:t>Bij wie je in de bank</w:t>
      </w:r>
      <w:r w:rsidR="00D53060">
        <w:rPr>
          <w:sz w:val="24"/>
          <w:szCs w:val="24"/>
        </w:rPr>
        <w:t xml:space="preserve"> wil.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Welkom Lara en Ron.’</w:t>
      </w:r>
    </w:p>
    <w:p w:rsidR="00D53060" w:rsidRDefault="00AD0D88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287020</wp:posOffset>
            </wp:positionV>
            <wp:extent cx="685800" cy="979170"/>
            <wp:effectExtent l="19050" t="0" r="0" b="0"/>
            <wp:wrapSquare wrapText="bothSides"/>
            <wp:docPr id="12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060">
        <w:rPr>
          <w:sz w:val="24"/>
          <w:szCs w:val="24"/>
        </w:rPr>
        <w:t>Hoe je broer heet.</w:t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</w:r>
      <w:r w:rsidR="00D53060">
        <w:rPr>
          <w:sz w:val="24"/>
          <w:szCs w:val="24"/>
        </w:rPr>
        <w:tab/>
        <w:t>Dat is tof van de juf.</w:t>
      </w:r>
      <w:r w:rsidR="00C85AC0" w:rsidRPr="00C85AC0">
        <w:rPr>
          <w:noProof/>
          <w:sz w:val="24"/>
          <w:szCs w:val="24"/>
          <w:lang w:eastAsia="nl-BE"/>
        </w:rPr>
        <w:t xml:space="preserve"> </w:t>
      </w:r>
    </w:p>
    <w:p w:rsidR="00D53060" w:rsidRDefault="00D53060">
      <w:pPr>
        <w:rPr>
          <w:sz w:val="24"/>
          <w:szCs w:val="24"/>
        </w:rPr>
      </w:pPr>
      <w:r>
        <w:rPr>
          <w:sz w:val="24"/>
          <w:szCs w:val="24"/>
        </w:rPr>
        <w:t>Het blad mag dus vol.’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Ja, juf </w:t>
      </w:r>
      <w:proofErr w:type="spellStart"/>
      <w:r>
        <w:rPr>
          <w:sz w:val="24"/>
          <w:szCs w:val="24"/>
        </w:rPr>
        <w:t>Lore</w:t>
      </w:r>
      <w:proofErr w:type="spellEnd"/>
      <w:r>
        <w:rPr>
          <w:sz w:val="24"/>
          <w:szCs w:val="24"/>
        </w:rPr>
        <w:t xml:space="preserve"> heeft ook een muur</w:t>
      </w:r>
    </w:p>
    <w:p w:rsidR="00D53060" w:rsidRDefault="00D530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waar ze op mag schrijven.</w:t>
      </w:r>
    </w:p>
    <w:p w:rsidR="00D53060" w:rsidRDefault="00AD0D88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335280</wp:posOffset>
            </wp:positionV>
            <wp:extent cx="685800" cy="979170"/>
            <wp:effectExtent l="19050" t="0" r="0" b="0"/>
            <wp:wrapSquare wrapText="bothSides"/>
            <wp:docPr id="13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060">
        <w:rPr>
          <w:sz w:val="24"/>
          <w:szCs w:val="24"/>
        </w:rPr>
        <w:t>‘Ik wil bij Niels’, zegt Rit.</w:t>
      </w:r>
    </w:p>
    <w:p w:rsidR="00D53060" w:rsidRDefault="00D53060">
      <w:pPr>
        <w:rPr>
          <w:sz w:val="24"/>
          <w:szCs w:val="24"/>
        </w:rPr>
      </w:pPr>
      <w:r>
        <w:rPr>
          <w:sz w:val="24"/>
          <w:szCs w:val="24"/>
        </w:rPr>
        <w:t>Lara zegt niks.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Het wordt vast een fijn jaar</w:t>
      </w:r>
    </w:p>
    <w:p w:rsidR="00D53060" w:rsidRDefault="00D53060">
      <w:pPr>
        <w:rPr>
          <w:sz w:val="24"/>
          <w:szCs w:val="24"/>
        </w:rPr>
      </w:pPr>
      <w:r>
        <w:rPr>
          <w:sz w:val="24"/>
          <w:szCs w:val="24"/>
        </w:rPr>
        <w:t>Ze wacht nog wat.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met juf </w:t>
      </w:r>
      <w:proofErr w:type="spellStart"/>
      <w:r>
        <w:rPr>
          <w:sz w:val="24"/>
          <w:szCs w:val="24"/>
        </w:rPr>
        <w:t>Lore</w:t>
      </w:r>
      <w:proofErr w:type="spellEnd"/>
    </w:p>
    <w:p w:rsidR="00D53060" w:rsidRDefault="00D53060">
      <w:pPr>
        <w:rPr>
          <w:sz w:val="24"/>
          <w:szCs w:val="24"/>
        </w:rPr>
      </w:pPr>
      <w:r>
        <w:rPr>
          <w:sz w:val="24"/>
          <w:szCs w:val="24"/>
        </w:rPr>
        <w:t>Ron ook.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 met Ron en Lara er ook bij.</w:t>
      </w:r>
    </w:p>
    <w:p w:rsidR="00D53060" w:rsidRDefault="00AD0D88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82550</wp:posOffset>
            </wp:positionV>
            <wp:extent cx="685800" cy="979170"/>
            <wp:effectExtent l="19050" t="0" r="0" b="0"/>
            <wp:wrapSquare wrapText="bothSides"/>
            <wp:docPr id="14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060">
        <w:rPr>
          <w:sz w:val="24"/>
          <w:szCs w:val="24"/>
        </w:rPr>
        <w:t>Hij kijkt wat sip.</w:t>
      </w:r>
    </w:p>
    <w:p w:rsidR="00D53060" w:rsidRDefault="00C85AC0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80010</wp:posOffset>
            </wp:positionV>
            <wp:extent cx="3233420" cy="2312035"/>
            <wp:effectExtent l="19050" t="0" r="5080" b="0"/>
            <wp:wrapNone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060">
        <w:rPr>
          <w:sz w:val="24"/>
          <w:szCs w:val="24"/>
        </w:rPr>
        <w:t>‘Ken je Ron en Lara al?’</w:t>
      </w:r>
    </w:p>
    <w:p w:rsidR="00D53060" w:rsidRDefault="00D53060">
      <w:pPr>
        <w:rPr>
          <w:sz w:val="24"/>
          <w:szCs w:val="24"/>
        </w:rPr>
      </w:pPr>
      <w:r>
        <w:rPr>
          <w:sz w:val="24"/>
          <w:szCs w:val="24"/>
        </w:rPr>
        <w:t xml:space="preserve">‘Nee, juf </w:t>
      </w:r>
      <w:proofErr w:type="spellStart"/>
      <w:r>
        <w:rPr>
          <w:sz w:val="24"/>
          <w:szCs w:val="24"/>
        </w:rPr>
        <w:t>Lore</w:t>
      </w:r>
      <w:proofErr w:type="spellEnd"/>
      <w:r>
        <w:rPr>
          <w:sz w:val="24"/>
          <w:szCs w:val="24"/>
        </w:rPr>
        <w:t>.’</w:t>
      </w:r>
    </w:p>
    <w:p w:rsidR="00D53060" w:rsidRDefault="00AD0D88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156845</wp:posOffset>
            </wp:positionV>
            <wp:extent cx="685800" cy="979170"/>
            <wp:effectExtent l="19050" t="0" r="0" b="0"/>
            <wp:wrapSquare wrapText="bothSides"/>
            <wp:docPr id="15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060">
        <w:rPr>
          <w:sz w:val="24"/>
          <w:szCs w:val="24"/>
        </w:rPr>
        <w:t>‘Wel, dat doen we nu.’</w:t>
      </w:r>
    </w:p>
    <w:p w:rsidR="00D53060" w:rsidRDefault="00D53060">
      <w:pPr>
        <w:rPr>
          <w:sz w:val="24"/>
          <w:szCs w:val="24"/>
        </w:rPr>
      </w:pPr>
    </w:p>
    <w:p w:rsidR="00D53060" w:rsidRDefault="00D53060">
      <w:pPr>
        <w:rPr>
          <w:sz w:val="24"/>
          <w:szCs w:val="24"/>
        </w:rPr>
      </w:pPr>
      <w:r>
        <w:rPr>
          <w:sz w:val="24"/>
          <w:szCs w:val="24"/>
        </w:rPr>
        <w:t xml:space="preserve">Juf </w:t>
      </w:r>
      <w:proofErr w:type="spellStart"/>
      <w:r>
        <w:rPr>
          <w:sz w:val="24"/>
          <w:szCs w:val="24"/>
        </w:rPr>
        <w:t>Lore</w:t>
      </w:r>
      <w:proofErr w:type="spellEnd"/>
      <w:r>
        <w:rPr>
          <w:sz w:val="24"/>
          <w:szCs w:val="24"/>
        </w:rPr>
        <w:t xml:space="preserve"> draait het zwarte bord om.</w:t>
      </w:r>
    </w:p>
    <w:p w:rsidR="00D53060" w:rsidRDefault="00AD0D88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8629015</wp:posOffset>
            </wp:positionH>
            <wp:positionV relativeFrom="paragraph">
              <wp:posOffset>164465</wp:posOffset>
            </wp:positionV>
            <wp:extent cx="685800" cy="979170"/>
            <wp:effectExtent l="19050" t="0" r="0" b="0"/>
            <wp:wrapSquare wrapText="bothSides"/>
            <wp:docPr id="16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060">
        <w:rPr>
          <w:sz w:val="24"/>
          <w:szCs w:val="24"/>
        </w:rPr>
        <w:t>Daarop staat in een groene kleur:</w:t>
      </w:r>
    </w:p>
    <w:p w:rsidR="00D53060" w:rsidRPr="00AD0D88" w:rsidRDefault="00D53060">
      <w:pPr>
        <w:rPr>
          <w:sz w:val="24"/>
          <w:szCs w:val="24"/>
        </w:rPr>
      </w:pPr>
      <w:r>
        <w:rPr>
          <w:sz w:val="24"/>
          <w:szCs w:val="24"/>
        </w:rPr>
        <w:t>‘Welkom in de tweede klas.</w:t>
      </w:r>
    </w:p>
    <w:sectPr w:rsidR="00D53060" w:rsidRPr="00AD0D88" w:rsidSect="0029337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DE" w:rsidRDefault="003458DE" w:rsidP="00CC43B1">
      <w:pPr>
        <w:spacing w:after="0" w:line="240" w:lineRule="auto"/>
      </w:pPr>
      <w:r>
        <w:separator/>
      </w:r>
    </w:p>
  </w:endnote>
  <w:endnote w:type="continuationSeparator" w:id="0">
    <w:p w:rsidR="003458DE" w:rsidRDefault="003458DE" w:rsidP="00CC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79" w:rsidRDefault="008B0DEA">
    <w:pPr>
      <w:pStyle w:val="Voettekst"/>
    </w:pPr>
    <w:r>
      <w:t>Stéphanie Hogie</w:t>
    </w:r>
    <w:r>
      <w:tab/>
      <w:t xml:space="preserve">                                                         Kameleon 2</w:t>
    </w:r>
    <w:r w:rsidRPr="00477018">
      <w:rPr>
        <w:vertAlign w:val="superscript"/>
      </w:rPr>
      <w:t>de</w:t>
    </w:r>
    <w:r>
      <w:t xml:space="preserve"> leerjaar – Les </w:t>
    </w:r>
    <w:r w:rsidR="00CC43B1">
      <w:t>1.11</w:t>
    </w:r>
    <w:r>
      <w:t xml:space="preserve"> –</w:t>
    </w:r>
    <w:r w:rsidR="00CC43B1">
      <w:t xml:space="preserve"> Samen lezen</w:t>
    </w:r>
    <w:r>
      <w:tab/>
    </w:r>
    <w:r>
      <w:tab/>
    </w:r>
    <w:r>
      <w:tab/>
    </w:r>
    <w:r>
      <w:tab/>
    </w:r>
    <w:r>
      <w:tab/>
    </w:r>
    <w:r>
      <w:tab/>
      <w:t>VBS Houthulst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DE" w:rsidRDefault="003458DE" w:rsidP="00CC43B1">
      <w:pPr>
        <w:spacing w:after="0" w:line="240" w:lineRule="auto"/>
      </w:pPr>
      <w:r>
        <w:separator/>
      </w:r>
    </w:p>
  </w:footnote>
  <w:footnote w:type="continuationSeparator" w:id="0">
    <w:p w:rsidR="003458DE" w:rsidRDefault="003458DE" w:rsidP="00CC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79" w:rsidRPr="001E5BAE" w:rsidRDefault="00AD0D88" w:rsidP="00293379">
    <w:pPr>
      <w:pStyle w:val="Koptekst"/>
      <w:jc w:val="center"/>
      <w:rPr>
        <w:rFonts w:ascii="Berlin Sans FB Demi" w:hAnsi="Berlin Sans FB Demi"/>
        <w:sz w:val="36"/>
        <w:szCs w:val="36"/>
      </w:rPr>
    </w:pPr>
    <w:r>
      <w:rPr>
        <w:rFonts w:ascii="Berlin Sans FB Demi" w:hAnsi="Berlin Sans FB Demi"/>
        <w:sz w:val="36"/>
        <w:szCs w:val="36"/>
      </w:rPr>
      <w:t>Leesfiche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3B1"/>
    <w:rsid w:val="003101F9"/>
    <w:rsid w:val="003458DE"/>
    <w:rsid w:val="004F0DCC"/>
    <w:rsid w:val="008735F1"/>
    <w:rsid w:val="008B0DEA"/>
    <w:rsid w:val="00AD0D88"/>
    <w:rsid w:val="00C85AC0"/>
    <w:rsid w:val="00CB2BA1"/>
    <w:rsid w:val="00CC43B1"/>
    <w:rsid w:val="00CD7A92"/>
    <w:rsid w:val="00D53060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3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C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C43B1"/>
  </w:style>
  <w:style w:type="paragraph" w:styleId="Voettekst">
    <w:name w:val="footer"/>
    <w:basedOn w:val="Standaard"/>
    <w:link w:val="VoettekstChar"/>
    <w:uiPriority w:val="99"/>
    <w:semiHidden/>
    <w:unhideWhenUsed/>
    <w:rsid w:val="00CC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C43B1"/>
  </w:style>
  <w:style w:type="paragraph" w:styleId="Ballontekst">
    <w:name w:val="Balloon Text"/>
    <w:basedOn w:val="Standaard"/>
    <w:link w:val="BallontekstChar"/>
    <w:uiPriority w:val="99"/>
    <w:semiHidden/>
    <w:unhideWhenUsed/>
    <w:rsid w:val="00FE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 Houthulst 16</dc:creator>
  <cp:lastModifiedBy>VBS Houthulst 16</cp:lastModifiedBy>
  <cp:revision>2</cp:revision>
  <cp:lastPrinted>2016-09-19T06:26:00Z</cp:lastPrinted>
  <dcterms:created xsi:type="dcterms:W3CDTF">2016-09-24T12:09:00Z</dcterms:created>
  <dcterms:modified xsi:type="dcterms:W3CDTF">2016-09-24T12:09:00Z</dcterms:modified>
</cp:coreProperties>
</file>